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839470" cy="4851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39470" cy="4851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jc w:val="center"/>
        <w:rPr>
          <w:rFonts w:ascii="Arial" w:cs="Arial" w:eastAsia="Arial" w:hAnsi="Arial"/>
          <w:color w:val="231f20"/>
          <w:sz w:val="28"/>
          <w:szCs w:val="28"/>
        </w:rPr>
      </w:pPr>
      <w:r w:rsidDel="00000000" w:rsidR="00000000" w:rsidRPr="00000000">
        <w:rPr>
          <w:rFonts w:ascii="Arial" w:cs="Arial" w:eastAsia="Arial" w:hAnsi="Arial"/>
          <w:b w:val="1"/>
          <w:sz w:val="32"/>
          <w:szCs w:val="32"/>
          <w:rtl w:val="0"/>
        </w:rPr>
        <w:t xml:space="preserve">Maiden Newton Childcare Provision</w:t>
      </w:r>
      <w:r w:rsidDel="00000000" w:rsidR="00000000" w:rsidRPr="00000000">
        <w:rPr>
          <w:rtl w:val="0"/>
        </w:rPr>
      </w:r>
    </w:p>
    <w:p w:rsidR="00000000" w:rsidDel="00000000" w:rsidP="00000000" w:rsidRDefault="00000000" w:rsidRPr="00000000" w14:paraId="00000003">
      <w:pPr>
        <w:spacing w:after="0" w:line="360" w:lineRule="auto"/>
        <w:rPr>
          <w:rFonts w:ascii="Arial" w:cs="Arial" w:eastAsia="Arial" w:hAnsi="Arial"/>
          <w:b w:val="0"/>
          <w:color w:val="231f20"/>
          <w:sz w:val="28"/>
          <w:szCs w:val="28"/>
          <w:vertAlign w:val="baseline"/>
        </w:rPr>
      </w:pPr>
      <w:r w:rsidDel="00000000" w:rsidR="00000000" w:rsidRPr="00000000">
        <w:rPr>
          <w:rFonts w:ascii="Arial" w:cs="Arial" w:eastAsia="Arial" w:hAnsi="Arial"/>
          <w:b w:val="1"/>
          <w:color w:val="231f20"/>
          <w:sz w:val="28"/>
          <w:szCs w:val="28"/>
          <w:vertAlign w:val="baseline"/>
          <w:rtl w:val="0"/>
        </w:rPr>
        <w:t xml:space="preserve">1.3 Looked </w:t>
      </w:r>
      <w:r w:rsidDel="00000000" w:rsidR="00000000" w:rsidRPr="00000000">
        <w:rPr>
          <w:rFonts w:ascii="Arial" w:cs="Arial" w:eastAsia="Arial" w:hAnsi="Arial"/>
          <w:b w:val="1"/>
          <w:color w:val="231f20"/>
          <w:sz w:val="28"/>
          <w:szCs w:val="28"/>
          <w:rtl w:val="0"/>
        </w:rPr>
        <w:t xml:space="preserve">A</w:t>
      </w:r>
      <w:r w:rsidDel="00000000" w:rsidR="00000000" w:rsidRPr="00000000">
        <w:rPr>
          <w:rFonts w:ascii="Arial" w:cs="Arial" w:eastAsia="Arial" w:hAnsi="Arial"/>
          <w:b w:val="1"/>
          <w:color w:val="231f20"/>
          <w:sz w:val="28"/>
          <w:szCs w:val="28"/>
          <w:vertAlign w:val="baseline"/>
          <w:rtl w:val="0"/>
        </w:rPr>
        <w:t xml:space="preserve">fter </w:t>
      </w:r>
      <w:r w:rsidDel="00000000" w:rsidR="00000000" w:rsidRPr="00000000">
        <w:rPr>
          <w:rFonts w:ascii="Arial" w:cs="Arial" w:eastAsia="Arial" w:hAnsi="Arial"/>
          <w:b w:val="1"/>
          <w:color w:val="231f20"/>
          <w:sz w:val="28"/>
          <w:szCs w:val="28"/>
          <w:rtl w:val="0"/>
        </w:rPr>
        <w:t xml:space="preserve">C</w:t>
      </w:r>
      <w:r w:rsidDel="00000000" w:rsidR="00000000" w:rsidRPr="00000000">
        <w:rPr>
          <w:rFonts w:ascii="Arial" w:cs="Arial" w:eastAsia="Arial" w:hAnsi="Arial"/>
          <w:b w:val="1"/>
          <w:color w:val="231f20"/>
          <w:sz w:val="28"/>
          <w:szCs w:val="28"/>
          <w:vertAlign w:val="baseline"/>
          <w:rtl w:val="0"/>
        </w:rPr>
        <w:t xml:space="preserve">hildren</w:t>
      </w:r>
      <w:r w:rsidDel="00000000" w:rsidR="00000000" w:rsidRPr="00000000">
        <w:rPr>
          <w:rtl w:val="0"/>
        </w:rPr>
      </w:r>
    </w:p>
    <w:p w:rsidR="00000000" w:rsidDel="00000000" w:rsidP="00000000" w:rsidRDefault="00000000" w:rsidRPr="00000000" w14:paraId="00000004">
      <w:pPr>
        <w:spacing w:after="0" w:line="360" w:lineRule="auto"/>
        <w:rPr>
          <w:rFonts w:ascii="Arial" w:cs="Arial" w:eastAsia="Arial" w:hAnsi="Arial"/>
          <w:b w:val="0"/>
          <w:color w:val="231f20"/>
          <w:sz w:val="20"/>
          <w:szCs w:val="20"/>
          <w:vertAlign w:val="baseline"/>
        </w:rPr>
      </w:pPr>
      <w:r w:rsidDel="00000000" w:rsidR="00000000" w:rsidRPr="00000000">
        <w:rPr>
          <w:rtl w:val="0"/>
        </w:rPr>
      </w:r>
    </w:p>
    <w:p w:rsidR="00000000" w:rsidDel="00000000" w:rsidP="00000000" w:rsidRDefault="00000000" w:rsidRPr="00000000" w14:paraId="00000005">
      <w:pPr>
        <w:spacing w:after="0" w:line="360" w:lineRule="auto"/>
        <w:rPr>
          <w:rFonts w:ascii="Arial" w:cs="Arial" w:eastAsia="Arial" w:hAnsi="Arial"/>
          <w:b w:val="0"/>
          <w:color w:val="231f20"/>
          <w:vertAlign w:val="baseline"/>
        </w:rPr>
      </w:pPr>
      <w:r w:rsidDel="00000000" w:rsidR="00000000" w:rsidRPr="00000000">
        <w:rPr>
          <w:rFonts w:ascii="Arial" w:cs="Arial" w:eastAsia="Arial" w:hAnsi="Arial"/>
          <w:b w:val="1"/>
          <w:color w:val="231f20"/>
          <w:vertAlign w:val="baseline"/>
          <w:rtl w:val="0"/>
        </w:rPr>
        <w:t xml:space="preserve">Policy </w:t>
      </w:r>
      <w:r w:rsidDel="00000000" w:rsidR="00000000" w:rsidRPr="00000000">
        <w:rPr>
          <w:rFonts w:ascii="Arial" w:cs="Arial" w:eastAsia="Arial" w:hAnsi="Arial"/>
          <w:b w:val="1"/>
          <w:color w:val="231f20"/>
          <w:rtl w:val="0"/>
        </w:rPr>
        <w:t xml:space="preserve">S</w:t>
      </w:r>
      <w:r w:rsidDel="00000000" w:rsidR="00000000" w:rsidRPr="00000000">
        <w:rPr>
          <w:rFonts w:ascii="Arial" w:cs="Arial" w:eastAsia="Arial" w:hAnsi="Arial"/>
          <w:b w:val="1"/>
          <w:color w:val="231f20"/>
          <w:vertAlign w:val="baseline"/>
          <w:rtl w:val="0"/>
        </w:rPr>
        <w:t xml:space="preserve">tatement</w:t>
      </w:r>
      <w:r w:rsidDel="00000000" w:rsidR="00000000" w:rsidRPr="00000000">
        <w:rPr>
          <w:rtl w:val="0"/>
        </w:rPr>
      </w:r>
    </w:p>
    <w:p w:rsidR="00000000" w:rsidDel="00000000" w:rsidP="00000000" w:rsidRDefault="00000000" w:rsidRPr="00000000" w14:paraId="00000006">
      <w:pPr>
        <w:spacing w:after="0" w:line="360" w:lineRule="auto"/>
        <w:rPr>
          <w:rFonts w:ascii="Arial" w:cs="Arial" w:eastAsia="Arial" w:hAnsi="Arial"/>
          <w:b w:val="0"/>
          <w:color w:val="231f20"/>
          <w:vertAlign w:val="baseline"/>
        </w:rPr>
      </w:pPr>
      <w:r w:rsidDel="00000000" w:rsidR="00000000" w:rsidRPr="00000000">
        <w:rPr>
          <w:rtl w:val="0"/>
        </w:rPr>
      </w:r>
    </w:p>
    <w:p w:rsidR="00000000" w:rsidDel="00000000" w:rsidP="00000000" w:rsidRDefault="00000000" w:rsidRPr="00000000" w14:paraId="00000007">
      <w:pPr>
        <w:spacing w:after="0" w:line="360" w:lineRule="auto"/>
        <w:rPr>
          <w:rFonts w:ascii="Arial" w:cs="Arial" w:eastAsia="Arial" w:hAnsi="Arial"/>
          <w:color w:val="231f20"/>
        </w:rPr>
      </w:pPr>
      <w:r w:rsidDel="00000000" w:rsidR="00000000" w:rsidRPr="00000000">
        <w:rPr>
          <w:rFonts w:ascii="Arial" w:cs="Arial" w:eastAsia="Arial" w:hAnsi="Arial"/>
          <w:color w:val="231f20"/>
          <w:rtl w:val="0"/>
        </w:rPr>
        <w:t xml:space="preserve">Maiden  Newton Childcare Provision (MNCP) </w:t>
      </w:r>
    </w:p>
    <w:p w:rsidR="00000000" w:rsidDel="00000000" w:rsidP="00000000" w:rsidRDefault="00000000" w:rsidRPr="00000000" w14:paraId="00000008">
      <w:pPr>
        <w:spacing w:after="0" w:line="360" w:lineRule="auto"/>
        <w:rPr>
          <w:rFonts w:ascii="Arial" w:cs="Arial" w:eastAsia="Arial" w:hAnsi="Arial"/>
          <w:color w:val="231f20"/>
          <w:vertAlign w:val="baseline"/>
        </w:rPr>
      </w:pPr>
      <w:r w:rsidDel="00000000" w:rsidR="00000000" w:rsidRPr="00000000">
        <w:rPr>
          <w:rFonts w:ascii="Arial" w:cs="Arial" w:eastAsia="Arial" w:hAnsi="Arial"/>
          <w:color w:val="231f20"/>
          <w:rtl w:val="0"/>
        </w:rPr>
        <w:t xml:space="preserve">are </w:t>
      </w:r>
      <w:r w:rsidDel="00000000" w:rsidR="00000000" w:rsidRPr="00000000">
        <w:rPr>
          <w:rFonts w:ascii="Arial" w:cs="Arial" w:eastAsia="Arial" w:hAnsi="Arial"/>
          <w:color w:val="231f20"/>
          <w:vertAlign w:val="baseline"/>
          <w:rtl w:val="0"/>
        </w:rPr>
        <w:t xml:space="preserve">committed to providing quality provision based on equality of opportunity for all children and their families. All staff in our provision are committed to doing all they can to enable ‘</w:t>
      </w:r>
      <w:r w:rsidDel="00000000" w:rsidR="00000000" w:rsidRPr="00000000">
        <w:rPr>
          <w:rFonts w:ascii="Arial" w:cs="Arial" w:eastAsia="Arial" w:hAnsi="Arial"/>
          <w:color w:val="231f20"/>
          <w:rtl w:val="0"/>
        </w:rPr>
        <w:t xml:space="preserve">L</w:t>
      </w:r>
      <w:r w:rsidDel="00000000" w:rsidR="00000000" w:rsidRPr="00000000">
        <w:rPr>
          <w:rFonts w:ascii="Arial" w:cs="Arial" w:eastAsia="Arial" w:hAnsi="Arial"/>
          <w:color w:val="231f20"/>
          <w:vertAlign w:val="baseline"/>
          <w:rtl w:val="0"/>
        </w:rPr>
        <w:t xml:space="preserve">ooked </w:t>
      </w:r>
      <w:r w:rsidDel="00000000" w:rsidR="00000000" w:rsidRPr="00000000">
        <w:rPr>
          <w:rFonts w:ascii="Arial" w:cs="Arial" w:eastAsia="Arial" w:hAnsi="Arial"/>
          <w:color w:val="231f20"/>
          <w:rtl w:val="0"/>
        </w:rPr>
        <w:t xml:space="preserve">A</w:t>
      </w:r>
      <w:r w:rsidDel="00000000" w:rsidR="00000000" w:rsidRPr="00000000">
        <w:rPr>
          <w:rFonts w:ascii="Arial" w:cs="Arial" w:eastAsia="Arial" w:hAnsi="Arial"/>
          <w:color w:val="231f20"/>
          <w:vertAlign w:val="baseline"/>
          <w:rtl w:val="0"/>
        </w:rPr>
        <w:t xml:space="preserve">fter’ children in our care to achieve and reach their full potential.</w:t>
      </w:r>
    </w:p>
    <w:p w:rsidR="00000000" w:rsidDel="00000000" w:rsidP="00000000" w:rsidRDefault="00000000" w:rsidRPr="00000000" w14:paraId="00000009">
      <w:pPr>
        <w:spacing w:after="0" w:line="360" w:lineRule="auto"/>
        <w:rPr>
          <w:rFonts w:ascii="Arial" w:cs="Arial" w:eastAsia="Arial" w:hAnsi="Arial"/>
          <w:color w:val="231f20"/>
          <w:vertAlign w:val="baseline"/>
        </w:rPr>
      </w:pPr>
      <w:r w:rsidDel="00000000" w:rsidR="00000000" w:rsidRPr="00000000">
        <w:rPr>
          <w:rtl w:val="0"/>
        </w:rPr>
      </w:r>
    </w:p>
    <w:p w:rsidR="00000000" w:rsidDel="00000000" w:rsidP="00000000" w:rsidRDefault="00000000" w:rsidRPr="00000000" w14:paraId="0000000A">
      <w:pPr>
        <w:spacing w:after="0" w:line="360" w:lineRule="auto"/>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Children become ‘</w:t>
      </w:r>
      <w:r w:rsidDel="00000000" w:rsidR="00000000" w:rsidRPr="00000000">
        <w:rPr>
          <w:rFonts w:ascii="Arial" w:cs="Arial" w:eastAsia="Arial" w:hAnsi="Arial"/>
          <w:color w:val="231f20"/>
          <w:rtl w:val="0"/>
        </w:rPr>
        <w:t xml:space="preserve">L</w:t>
      </w:r>
      <w:r w:rsidDel="00000000" w:rsidR="00000000" w:rsidRPr="00000000">
        <w:rPr>
          <w:rFonts w:ascii="Arial" w:cs="Arial" w:eastAsia="Arial" w:hAnsi="Arial"/>
          <w:color w:val="231f20"/>
          <w:vertAlign w:val="baseline"/>
          <w:rtl w:val="0"/>
        </w:rPr>
        <w:t xml:space="preserve">ooked </w:t>
      </w:r>
      <w:r w:rsidDel="00000000" w:rsidR="00000000" w:rsidRPr="00000000">
        <w:rPr>
          <w:rFonts w:ascii="Arial" w:cs="Arial" w:eastAsia="Arial" w:hAnsi="Arial"/>
          <w:color w:val="231f20"/>
          <w:rtl w:val="0"/>
        </w:rPr>
        <w:t xml:space="preserve">A</w:t>
      </w:r>
      <w:r w:rsidDel="00000000" w:rsidR="00000000" w:rsidRPr="00000000">
        <w:rPr>
          <w:rFonts w:ascii="Arial" w:cs="Arial" w:eastAsia="Arial" w:hAnsi="Arial"/>
          <w:color w:val="231f20"/>
          <w:vertAlign w:val="baseline"/>
          <w:rtl w:val="0"/>
        </w:rPr>
        <w:t xml:space="preserve">fter’ if they have either been taken into care by the </w:t>
      </w:r>
      <w:r w:rsidDel="00000000" w:rsidR="00000000" w:rsidRPr="00000000">
        <w:rPr>
          <w:rFonts w:ascii="Arial" w:cs="Arial" w:eastAsia="Arial" w:hAnsi="Arial"/>
          <w:color w:val="231f20"/>
          <w:rtl w:val="0"/>
        </w:rPr>
        <w:t xml:space="preserve">L</w:t>
      </w:r>
      <w:r w:rsidDel="00000000" w:rsidR="00000000" w:rsidRPr="00000000">
        <w:rPr>
          <w:rFonts w:ascii="Arial" w:cs="Arial" w:eastAsia="Arial" w:hAnsi="Arial"/>
          <w:color w:val="231f20"/>
          <w:vertAlign w:val="baseline"/>
          <w:rtl w:val="0"/>
        </w:rPr>
        <w:t xml:space="preserve">ocal </w:t>
      </w:r>
      <w:r w:rsidDel="00000000" w:rsidR="00000000" w:rsidRPr="00000000">
        <w:rPr>
          <w:rFonts w:ascii="Arial" w:cs="Arial" w:eastAsia="Arial" w:hAnsi="Arial"/>
          <w:color w:val="231f20"/>
          <w:rtl w:val="0"/>
        </w:rPr>
        <w:t xml:space="preserve">A</w:t>
      </w:r>
      <w:r w:rsidDel="00000000" w:rsidR="00000000" w:rsidRPr="00000000">
        <w:rPr>
          <w:rFonts w:ascii="Arial" w:cs="Arial" w:eastAsia="Arial" w:hAnsi="Arial"/>
          <w:color w:val="231f20"/>
          <w:vertAlign w:val="baseline"/>
          <w:rtl w:val="0"/>
        </w:rPr>
        <w:t xml:space="preserve">uthority, or have been accommodated by the </w:t>
      </w:r>
      <w:r w:rsidDel="00000000" w:rsidR="00000000" w:rsidRPr="00000000">
        <w:rPr>
          <w:rFonts w:ascii="Arial" w:cs="Arial" w:eastAsia="Arial" w:hAnsi="Arial"/>
          <w:color w:val="231f20"/>
          <w:rtl w:val="0"/>
        </w:rPr>
        <w:t xml:space="preserve">L</w:t>
      </w:r>
      <w:r w:rsidDel="00000000" w:rsidR="00000000" w:rsidRPr="00000000">
        <w:rPr>
          <w:rFonts w:ascii="Arial" w:cs="Arial" w:eastAsia="Arial" w:hAnsi="Arial"/>
          <w:color w:val="231f20"/>
          <w:vertAlign w:val="baseline"/>
          <w:rtl w:val="0"/>
        </w:rPr>
        <w:t xml:space="preserve">ocal </w:t>
      </w:r>
      <w:r w:rsidDel="00000000" w:rsidR="00000000" w:rsidRPr="00000000">
        <w:rPr>
          <w:rFonts w:ascii="Arial" w:cs="Arial" w:eastAsia="Arial" w:hAnsi="Arial"/>
          <w:color w:val="231f20"/>
          <w:rtl w:val="0"/>
        </w:rPr>
        <w:t xml:space="preserve">A</w:t>
      </w:r>
      <w:r w:rsidDel="00000000" w:rsidR="00000000" w:rsidRPr="00000000">
        <w:rPr>
          <w:rFonts w:ascii="Arial" w:cs="Arial" w:eastAsia="Arial" w:hAnsi="Arial"/>
          <w:color w:val="231f20"/>
          <w:vertAlign w:val="baseline"/>
          <w:rtl w:val="0"/>
        </w:rPr>
        <w:t xml:space="preserve">uthority (a voluntary care arrangement). Most </w:t>
      </w:r>
      <w:r w:rsidDel="00000000" w:rsidR="00000000" w:rsidRPr="00000000">
        <w:rPr>
          <w:rFonts w:ascii="Arial" w:cs="Arial" w:eastAsia="Arial" w:hAnsi="Arial"/>
          <w:color w:val="231f20"/>
          <w:rtl w:val="0"/>
        </w:rPr>
        <w:t xml:space="preserve">L</w:t>
      </w:r>
      <w:r w:rsidDel="00000000" w:rsidR="00000000" w:rsidRPr="00000000">
        <w:rPr>
          <w:rFonts w:ascii="Arial" w:cs="Arial" w:eastAsia="Arial" w:hAnsi="Arial"/>
          <w:color w:val="231f20"/>
          <w:vertAlign w:val="baseline"/>
          <w:rtl w:val="0"/>
        </w:rPr>
        <w:t xml:space="preserve">ooked </w:t>
      </w:r>
      <w:r w:rsidDel="00000000" w:rsidR="00000000" w:rsidRPr="00000000">
        <w:rPr>
          <w:rFonts w:ascii="Arial" w:cs="Arial" w:eastAsia="Arial" w:hAnsi="Arial"/>
          <w:color w:val="231f20"/>
          <w:rtl w:val="0"/>
        </w:rPr>
        <w:t xml:space="preserve">A</w:t>
      </w:r>
      <w:r w:rsidDel="00000000" w:rsidR="00000000" w:rsidRPr="00000000">
        <w:rPr>
          <w:rFonts w:ascii="Arial" w:cs="Arial" w:eastAsia="Arial" w:hAnsi="Arial"/>
          <w:color w:val="231f20"/>
          <w:vertAlign w:val="baseline"/>
          <w:rtl w:val="0"/>
        </w:rPr>
        <w:t xml:space="preserve">fter children will be living in foster homes, but a smaller number may be in a children’s home, living with a relative or even placed back home with their natural parent(s).</w:t>
      </w:r>
    </w:p>
    <w:p w:rsidR="00000000" w:rsidDel="00000000" w:rsidP="00000000" w:rsidRDefault="00000000" w:rsidRPr="00000000" w14:paraId="0000000B">
      <w:pPr>
        <w:spacing w:after="0" w:line="360" w:lineRule="auto"/>
        <w:rPr>
          <w:rFonts w:ascii="Arial" w:cs="Arial" w:eastAsia="Arial" w:hAnsi="Arial"/>
          <w:color w:val="231f20"/>
          <w:vertAlign w:val="baseline"/>
        </w:rPr>
      </w:pPr>
      <w:r w:rsidDel="00000000" w:rsidR="00000000" w:rsidRPr="00000000">
        <w:rPr>
          <w:rtl w:val="0"/>
        </w:rPr>
      </w:r>
    </w:p>
    <w:p w:rsidR="00000000" w:rsidDel="00000000" w:rsidP="00000000" w:rsidRDefault="00000000" w:rsidRPr="00000000" w14:paraId="0000000C">
      <w:pPr>
        <w:spacing w:after="0" w:line="360" w:lineRule="auto"/>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We recognise that children who are being looked after have often experienced traumatic situations; physical, emotional or sexual abuse or neglect. However, we</w:t>
      </w:r>
      <w:r w:rsidDel="00000000" w:rsidR="00000000" w:rsidRPr="00000000">
        <w:rPr>
          <w:rFonts w:ascii="Arial" w:cs="Arial" w:eastAsia="Arial" w:hAnsi="Arial"/>
          <w:color w:val="231f20"/>
          <w:rtl w:val="0"/>
        </w:rPr>
        <w:t xml:space="preserve"> </w:t>
      </w:r>
      <w:r w:rsidDel="00000000" w:rsidR="00000000" w:rsidRPr="00000000">
        <w:rPr>
          <w:rFonts w:ascii="Arial" w:cs="Arial" w:eastAsia="Arial" w:hAnsi="Arial"/>
          <w:color w:val="231f20"/>
          <w:vertAlign w:val="baseline"/>
          <w:rtl w:val="0"/>
        </w:rPr>
        <w:t xml:space="preserve">also recognise that not all </w:t>
      </w:r>
      <w:r w:rsidDel="00000000" w:rsidR="00000000" w:rsidRPr="00000000">
        <w:rPr>
          <w:rFonts w:ascii="Arial" w:cs="Arial" w:eastAsia="Arial" w:hAnsi="Arial"/>
          <w:color w:val="231f20"/>
          <w:rtl w:val="0"/>
        </w:rPr>
        <w:t xml:space="preserve">L</w:t>
      </w:r>
      <w:r w:rsidDel="00000000" w:rsidR="00000000" w:rsidRPr="00000000">
        <w:rPr>
          <w:rFonts w:ascii="Arial" w:cs="Arial" w:eastAsia="Arial" w:hAnsi="Arial"/>
          <w:color w:val="231f20"/>
          <w:vertAlign w:val="baseline"/>
          <w:rtl w:val="0"/>
        </w:rPr>
        <w:t xml:space="preserve">ooked </w:t>
      </w:r>
      <w:r w:rsidDel="00000000" w:rsidR="00000000" w:rsidRPr="00000000">
        <w:rPr>
          <w:rFonts w:ascii="Arial" w:cs="Arial" w:eastAsia="Arial" w:hAnsi="Arial"/>
          <w:color w:val="231f20"/>
          <w:rtl w:val="0"/>
        </w:rPr>
        <w:t xml:space="preserve">A</w:t>
      </w:r>
      <w:r w:rsidDel="00000000" w:rsidR="00000000" w:rsidRPr="00000000">
        <w:rPr>
          <w:rFonts w:ascii="Arial" w:cs="Arial" w:eastAsia="Arial" w:hAnsi="Arial"/>
          <w:color w:val="231f20"/>
          <w:vertAlign w:val="baseline"/>
          <w:rtl w:val="0"/>
        </w:rPr>
        <w:t xml:space="preserve">fter children have experienced abuse and that there are a range of reasons for children to be taken in to the care of the </w:t>
      </w:r>
      <w:r w:rsidDel="00000000" w:rsidR="00000000" w:rsidRPr="00000000">
        <w:rPr>
          <w:rFonts w:ascii="Arial" w:cs="Arial" w:eastAsia="Arial" w:hAnsi="Arial"/>
          <w:color w:val="231f20"/>
          <w:rtl w:val="0"/>
        </w:rPr>
        <w:t xml:space="preserve">L</w:t>
      </w:r>
      <w:r w:rsidDel="00000000" w:rsidR="00000000" w:rsidRPr="00000000">
        <w:rPr>
          <w:rFonts w:ascii="Arial" w:cs="Arial" w:eastAsia="Arial" w:hAnsi="Arial"/>
          <w:color w:val="231f20"/>
          <w:vertAlign w:val="baseline"/>
          <w:rtl w:val="0"/>
        </w:rPr>
        <w:t xml:space="preserve">ocal </w:t>
      </w:r>
      <w:r w:rsidDel="00000000" w:rsidR="00000000" w:rsidRPr="00000000">
        <w:rPr>
          <w:rFonts w:ascii="Arial" w:cs="Arial" w:eastAsia="Arial" w:hAnsi="Arial"/>
          <w:color w:val="231f20"/>
          <w:rtl w:val="0"/>
        </w:rPr>
        <w:t xml:space="preserve">A</w:t>
      </w:r>
      <w:r w:rsidDel="00000000" w:rsidR="00000000" w:rsidRPr="00000000">
        <w:rPr>
          <w:rFonts w:ascii="Arial" w:cs="Arial" w:eastAsia="Arial" w:hAnsi="Arial"/>
          <w:color w:val="231f20"/>
          <w:vertAlign w:val="baseline"/>
          <w:rtl w:val="0"/>
        </w:rPr>
        <w:t xml:space="preserve">uthority. Whatever the reason, a child’s separation from their home and family signifies a disruption in their lives that has an impact on their emotional well-being. Most </w:t>
      </w:r>
      <w:r w:rsidDel="00000000" w:rsidR="00000000" w:rsidRPr="00000000">
        <w:rPr>
          <w:rFonts w:ascii="Arial" w:cs="Arial" w:eastAsia="Arial" w:hAnsi="Arial"/>
          <w:color w:val="231f20"/>
          <w:rtl w:val="0"/>
        </w:rPr>
        <w:t xml:space="preserve">L</w:t>
      </w:r>
      <w:r w:rsidDel="00000000" w:rsidR="00000000" w:rsidRPr="00000000">
        <w:rPr>
          <w:rFonts w:ascii="Arial" w:cs="Arial" w:eastAsia="Arial" w:hAnsi="Arial"/>
          <w:color w:val="231f20"/>
          <w:vertAlign w:val="baseline"/>
          <w:rtl w:val="0"/>
        </w:rPr>
        <w:t xml:space="preserve">ocal </w:t>
      </w:r>
      <w:r w:rsidDel="00000000" w:rsidR="00000000" w:rsidRPr="00000000">
        <w:rPr>
          <w:rFonts w:ascii="Arial" w:cs="Arial" w:eastAsia="Arial" w:hAnsi="Arial"/>
          <w:color w:val="231f20"/>
          <w:rtl w:val="0"/>
        </w:rPr>
        <w:t xml:space="preserve">A</w:t>
      </w:r>
      <w:r w:rsidDel="00000000" w:rsidR="00000000" w:rsidRPr="00000000">
        <w:rPr>
          <w:rFonts w:ascii="Arial" w:cs="Arial" w:eastAsia="Arial" w:hAnsi="Arial"/>
          <w:color w:val="231f20"/>
          <w:vertAlign w:val="baseline"/>
          <w:rtl w:val="0"/>
        </w:rPr>
        <w:t xml:space="preserve">uthorities do not place children under five with </w:t>
      </w:r>
      <w:r w:rsidDel="00000000" w:rsidR="00000000" w:rsidRPr="00000000">
        <w:rPr>
          <w:rFonts w:ascii="Arial" w:cs="Arial" w:eastAsia="Arial" w:hAnsi="Arial"/>
          <w:color w:val="231f20"/>
          <w:rtl w:val="0"/>
        </w:rPr>
        <w:t xml:space="preserve">F</w:t>
      </w:r>
      <w:r w:rsidDel="00000000" w:rsidR="00000000" w:rsidRPr="00000000">
        <w:rPr>
          <w:rFonts w:ascii="Arial" w:cs="Arial" w:eastAsia="Arial" w:hAnsi="Arial"/>
          <w:color w:val="231f20"/>
          <w:vertAlign w:val="baseline"/>
          <w:rtl w:val="0"/>
        </w:rPr>
        <w:t xml:space="preserve">oster </w:t>
      </w:r>
      <w:r w:rsidDel="00000000" w:rsidR="00000000" w:rsidRPr="00000000">
        <w:rPr>
          <w:rFonts w:ascii="Arial" w:cs="Arial" w:eastAsia="Arial" w:hAnsi="Arial"/>
          <w:color w:val="231f20"/>
          <w:rtl w:val="0"/>
        </w:rPr>
        <w:t xml:space="preserve">C</w:t>
      </w:r>
      <w:r w:rsidDel="00000000" w:rsidR="00000000" w:rsidRPr="00000000">
        <w:rPr>
          <w:rFonts w:ascii="Arial" w:cs="Arial" w:eastAsia="Arial" w:hAnsi="Arial"/>
          <w:color w:val="231f20"/>
          <w:vertAlign w:val="baseline"/>
          <w:rtl w:val="0"/>
        </w:rPr>
        <w:t xml:space="preserve">arers who work outside the home; however, there are instances when this does occur or where the child has been placed with another family member who works. It is not appropriate for a looked after child who is under two years to be placed in a day care setting in addition to a foster placement.</w:t>
      </w:r>
    </w:p>
    <w:p w:rsidR="00000000" w:rsidDel="00000000" w:rsidP="00000000" w:rsidRDefault="00000000" w:rsidRPr="00000000" w14:paraId="0000000D">
      <w:pPr>
        <w:spacing w:after="0" w:line="360" w:lineRule="auto"/>
        <w:rPr>
          <w:rFonts w:ascii="Arial" w:cs="Arial" w:eastAsia="Arial" w:hAnsi="Arial"/>
          <w:color w:val="231f20"/>
          <w:vertAlign w:val="baseline"/>
        </w:rPr>
      </w:pPr>
      <w:r w:rsidDel="00000000" w:rsidR="00000000" w:rsidRPr="00000000">
        <w:rPr>
          <w:rtl w:val="0"/>
        </w:rPr>
      </w:r>
    </w:p>
    <w:p w:rsidR="00000000" w:rsidDel="00000000" w:rsidP="00000000" w:rsidRDefault="00000000" w:rsidRPr="00000000" w14:paraId="0000000E">
      <w:pPr>
        <w:spacing w:after="0" w:line="360" w:lineRule="auto"/>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We place emphasis on promoting children’s right to be strong, resilient and listened to. Our policy and practice guidelines for </w:t>
      </w:r>
      <w:r w:rsidDel="00000000" w:rsidR="00000000" w:rsidRPr="00000000">
        <w:rPr>
          <w:rFonts w:ascii="Arial" w:cs="Arial" w:eastAsia="Arial" w:hAnsi="Arial"/>
          <w:color w:val="231f20"/>
          <w:rtl w:val="0"/>
        </w:rPr>
        <w:t xml:space="preserve">L</w:t>
      </w:r>
      <w:r w:rsidDel="00000000" w:rsidR="00000000" w:rsidRPr="00000000">
        <w:rPr>
          <w:rFonts w:ascii="Arial" w:cs="Arial" w:eastAsia="Arial" w:hAnsi="Arial"/>
          <w:color w:val="231f20"/>
          <w:vertAlign w:val="baseline"/>
          <w:rtl w:val="0"/>
        </w:rPr>
        <w:t xml:space="preserve">ooked </w:t>
      </w:r>
      <w:r w:rsidDel="00000000" w:rsidR="00000000" w:rsidRPr="00000000">
        <w:rPr>
          <w:rFonts w:ascii="Arial" w:cs="Arial" w:eastAsia="Arial" w:hAnsi="Arial"/>
          <w:color w:val="231f20"/>
          <w:rtl w:val="0"/>
        </w:rPr>
        <w:t xml:space="preserve">A</w:t>
      </w:r>
      <w:r w:rsidDel="00000000" w:rsidR="00000000" w:rsidRPr="00000000">
        <w:rPr>
          <w:rFonts w:ascii="Arial" w:cs="Arial" w:eastAsia="Arial" w:hAnsi="Arial"/>
          <w:color w:val="231f20"/>
          <w:vertAlign w:val="baseline"/>
          <w:rtl w:val="0"/>
        </w:rPr>
        <w:t xml:space="preserve">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 expectations made upon them.</w:t>
      </w:r>
    </w:p>
    <w:p w:rsidR="00000000" w:rsidDel="00000000" w:rsidP="00000000" w:rsidRDefault="00000000" w:rsidRPr="00000000" w14:paraId="0000000F">
      <w:pPr>
        <w:spacing w:after="0"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Principles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term ‘</w:t>
      </w:r>
      <w:r w:rsidDel="00000000" w:rsidR="00000000" w:rsidRPr="00000000">
        <w:rPr>
          <w:rFonts w:ascii="Arial" w:cs="Arial" w:eastAsia="Arial" w:hAnsi="Arial"/>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ooked </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fter </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hild’ denotes a child’s current legal status; this term is never used to categorise a child as standing out from others. We do not refer to such a child using acronyms such as LAC.</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do not normally offer placements for babies and children under two years who are in care;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offer instead other services to enable a child to play and engage with other children while their carer stays with them.</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exceptional circumstances, we offer places to two-year-old children who are in care. In such cases, the child should have been with the </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oster </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arer for at least two months and show signs of having formed a secure attachment to the carer, and the placement in the setting will last a minimum of three months.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offer places for funded three and four-year-olds who are in care to ensure they receive their entitlement to early education.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expect that a child will have been with a </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oster </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arer for a minimum of one month and that they will have formed a secure attachment to the carer. We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expect that the placement in the setting will last a minimum of six weeks.</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always offer ‘stay and play’ provision for a child who is two to five years old who is still settling with their </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oster </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arer, or who is only temporarily being looked after.</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sz w:val="24"/>
          <w:szCs w:val="24"/>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child who normally attends Our setting is taken into care and is cared for by a local </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oster </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arer, we will continue to offer the placement for the child.</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tabs>
          <w:tab w:val="left" w:pos="426"/>
        </w:tabs>
        <w:spacing w:after="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Procedures</w:t>
      </w:r>
      <w:r w:rsidDel="00000000" w:rsidR="00000000" w:rsidRPr="00000000">
        <w:rPr>
          <w:rtl w:val="0"/>
        </w:rPr>
      </w:r>
    </w:p>
    <w:p w:rsidR="00000000" w:rsidDel="00000000" w:rsidP="00000000" w:rsidRDefault="00000000" w:rsidRPr="00000000" w14:paraId="0000001B">
      <w:pPr>
        <w:tabs>
          <w:tab w:val="left" w:pos="426"/>
        </w:tabs>
        <w:spacing w:after="0" w:line="36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esignated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erson for </w:t>
      </w:r>
      <w:r w:rsidDel="00000000" w:rsidR="00000000" w:rsidRPr="00000000">
        <w:rPr>
          <w:rFonts w:ascii="Arial" w:cs="Arial" w:eastAsia="Arial" w:hAnsi="Arial"/>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ooked </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fter children is the </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esignated </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hild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rotection </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o-ordinator.</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child is allocated a </w:t>
      </w:r>
      <w:r w:rsidDel="00000000" w:rsidR="00000000" w:rsidRPr="00000000">
        <w:rPr>
          <w:rFonts w:ascii="Arial" w:cs="Arial" w:eastAsia="Arial" w:hAnsi="Arial"/>
          <w:rtl w:val="0"/>
        </w:rPr>
        <w:t xml:space="preserv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ey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erson before they start and this is no different for a </w:t>
      </w:r>
      <w:r w:rsidDel="00000000" w:rsidR="00000000" w:rsidRPr="00000000">
        <w:rPr>
          <w:rFonts w:ascii="Arial" w:cs="Arial" w:eastAsia="Arial" w:hAnsi="Arial"/>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ooked </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fter </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hild. The </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esignated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erson ensures the </w:t>
      </w:r>
      <w:r w:rsidDel="00000000" w:rsidR="00000000" w:rsidRPr="00000000">
        <w:rPr>
          <w:rFonts w:ascii="Arial" w:cs="Arial" w:eastAsia="Arial" w:hAnsi="Arial"/>
          <w:rtl w:val="0"/>
        </w:rPr>
        <w:t xml:space="preserv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ey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erson has the information, support and training necessary to meet the </w:t>
      </w:r>
      <w:r w:rsidDel="00000000" w:rsidR="00000000" w:rsidRPr="00000000">
        <w:rPr>
          <w:rFonts w:ascii="Arial" w:cs="Arial" w:eastAsia="Arial" w:hAnsi="Arial"/>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ooked </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fter </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hild’s needs.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esignated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erson and the </w:t>
      </w:r>
      <w:r w:rsidDel="00000000" w:rsidR="00000000" w:rsidRPr="00000000">
        <w:rPr>
          <w:rFonts w:ascii="Arial" w:cs="Arial" w:eastAsia="Arial" w:hAnsi="Arial"/>
          <w:rtl w:val="0"/>
        </w:rPr>
        <w:t xml:space="preserv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ey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erson liaise with agencies, professionals and practitioners involved with the child and his or her family and ensure that appropriate information is gained and shared.</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setting recognises the role of the </w:t>
      </w:r>
      <w:r w:rsidDel="00000000" w:rsidR="00000000" w:rsidRPr="00000000">
        <w:rPr>
          <w:rFonts w:ascii="Arial" w:cs="Arial" w:eastAsia="Arial" w:hAnsi="Arial"/>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ocal </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uthority </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hildren’s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ocial </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epartment as the child’s ‘corporate parent’ and the key agency in determining what takes place with the child. Nothing changes, especially with regard to the birth parent’s or </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oster </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arer’s role in relation to the setting, without prior discussion and agreement with the </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hild’s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ocial </w:t>
      </w:r>
      <w:r w:rsidDel="00000000" w:rsidR="00000000" w:rsidRPr="00000000">
        <w:rPr>
          <w:rFonts w:ascii="Arial" w:cs="Arial" w:eastAsia="Arial" w:hAnsi="Arial"/>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orker.</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care plan needs to consider issues for the child such as:</w:t>
      </w:r>
      <w:r w:rsidDel="00000000" w:rsidR="00000000" w:rsidRPr="00000000">
        <w:rPr>
          <w:rtl w:val="0"/>
        </w:rPr>
      </w:r>
    </w:p>
    <w:p w:rsidR="00000000" w:rsidDel="00000000" w:rsidP="00000000" w:rsidRDefault="00000000" w:rsidRPr="00000000" w14:paraId="00000022">
      <w:pPr>
        <w:numPr>
          <w:ilvl w:val="0"/>
          <w:numId w:val="1"/>
        </w:numPr>
        <w:tabs>
          <w:tab w:val="left" w:pos="426"/>
        </w:tabs>
        <w:spacing w:after="0" w:line="360" w:lineRule="auto"/>
        <w:ind w:left="720" w:hanging="360"/>
        <w:rPr/>
      </w:pPr>
      <w:r w:rsidDel="00000000" w:rsidR="00000000" w:rsidRPr="00000000">
        <w:rPr>
          <w:rFonts w:ascii="Arial" w:cs="Arial" w:eastAsia="Arial" w:hAnsi="Arial"/>
          <w:vertAlign w:val="baseline"/>
          <w:rtl w:val="0"/>
        </w:rPr>
        <w:t xml:space="preserve">their emotional needs and how they are to be met;</w:t>
      </w:r>
      <w:r w:rsidDel="00000000" w:rsidR="00000000" w:rsidRPr="00000000">
        <w:rPr>
          <w:rtl w:val="0"/>
        </w:rPr>
      </w:r>
    </w:p>
    <w:p w:rsidR="00000000" w:rsidDel="00000000" w:rsidP="00000000" w:rsidRDefault="00000000" w:rsidRPr="00000000" w14:paraId="00000023">
      <w:pPr>
        <w:numPr>
          <w:ilvl w:val="0"/>
          <w:numId w:val="1"/>
        </w:numPr>
        <w:tabs>
          <w:tab w:val="left" w:pos="426"/>
        </w:tabs>
        <w:spacing w:after="0" w:line="360" w:lineRule="auto"/>
        <w:ind w:left="720" w:hanging="360"/>
        <w:rPr/>
      </w:pPr>
      <w:r w:rsidDel="00000000" w:rsidR="00000000" w:rsidRPr="00000000">
        <w:rPr>
          <w:rFonts w:ascii="Arial" w:cs="Arial" w:eastAsia="Arial" w:hAnsi="Arial"/>
          <w:vertAlign w:val="baseline"/>
          <w:rtl w:val="0"/>
        </w:rPr>
        <w:t xml:space="preserve">how any emotional issues and problems that affect behaviour are to be managed;</w:t>
      </w:r>
      <w:r w:rsidDel="00000000" w:rsidR="00000000" w:rsidRPr="00000000">
        <w:rPr>
          <w:rtl w:val="0"/>
        </w:rPr>
      </w:r>
    </w:p>
    <w:p w:rsidR="00000000" w:rsidDel="00000000" w:rsidP="00000000" w:rsidRDefault="00000000" w:rsidRPr="00000000" w14:paraId="00000024">
      <w:pPr>
        <w:numPr>
          <w:ilvl w:val="0"/>
          <w:numId w:val="1"/>
        </w:numPr>
        <w:tabs>
          <w:tab w:val="left" w:pos="426"/>
        </w:tabs>
        <w:spacing w:after="0" w:line="360" w:lineRule="auto"/>
        <w:ind w:left="720" w:hanging="360"/>
        <w:rPr/>
      </w:pPr>
      <w:r w:rsidDel="00000000" w:rsidR="00000000" w:rsidRPr="00000000">
        <w:rPr>
          <w:rFonts w:ascii="Arial" w:cs="Arial" w:eastAsia="Arial" w:hAnsi="Arial"/>
          <w:vertAlign w:val="baseline"/>
          <w:rtl w:val="0"/>
        </w:rPr>
        <w:t xml:space="preserve">their sense of self, culture, language(s) and identity – and how this is to be supported;</w:t>
      </w:r>
      <w:r w:rsidDel="00000000" w:rsidR="00000000" w:rsidRPr="00000000">
        <w:rPr>
          <w:rtl w:val="0"/>
        </w:rPr>
      </w:r>
    </w:p>
    <w:p w:rsidR="00000000" w:rsidDel="00000000" w:rsidP="00000000" w:rsidRDefault="00000000" w:rsidRPr="00000000" w14:paraId="00000025">
      <w:pPr>
        <w:numPr>
          <w:ilvl w:val="0"/>
          <w:numId w:val="1"/>
        </w:numPr>
        <w:tabs>
          <w:tab w:val="left" w:pos="426"/>
        </w:tabs>
        <w:spacing w:after="0" w:line="360" w:lineRule="auto"/>
        <w:ind w:left="720" w:hanging="360"/>
        <w:rPr/>
      </w:pPr>
      <w:r w:rsidDel="00000000" w:rsidR="00000000" w:rsidRPr="00000000">
        <w:rPr>
          <w:rFonts w:ascii="Arial" w:cs="Arial" w:eastAsia="Arial" w:hAnsi="Arial"/>
          <w:vertAlign w:val="baseline"/>
          <w:rtl w:val="0"/>
        </w:rPr>
        <w:t xml:space="preserve">their need for sociability and friendship;</w:t>
      </w:r>
      <w:r w:rsidDel="00000000" w:rsidR="00000000" w:rsidRPr="00000000">
        <w:rPr>
          <w:rtl w:val="0"/>
        </w:rPr>
      </w:r>
    </w:p>
    <w:p w:rsidR="00000000" w:rsidDel="00000000" w:rsidP="00000000" w:rsidRDefault="00000000" w:rsidRPr="00000000" w14:paraId="00000026">
      <w:pPr>
        <w:numPr>
          <w:ilvl w:val="0"/>
          <w:numId w:val="1"/>
        </w:numPr>
        <w:tabs>
          <w:tab w:val="left" w:pos="426"/>
        </w:tabs>
        <w:spacing w:after="0" w:line="360" w:lineRule="auto"/>
        <w:ind w:left="720" w:hanging="360"/>
        <w:rPr/>
      </w:pPr>
      <w:r w:rsidDel="00000000" w:rsidR="00000000" w:rsidRPr="00000000">
        <w:rPr>
          <w:rFonts w:ascii="Arial" w:cs="Arial" w:eastAsia="Arial" w:hAnsi="Arial"/>
          <w:vertAlign w:val="baseline"/>
          <w:rtl w:val="0"/>
        </w:rPr>
        <w:t xml:space="preserve">their interests and abilities and possible learning journey pathway; and</w:t>
      </w:r>
      <w:r w:rsidDel="00000000" w:rsidR="00000000" w:rsidRPr="00000000">
        <w:rPr>
          <w:rtl w:val="0"/>
        </w:rPr>
      </w:r>
    </w:p>
    <w:p w:rsidR="00000000" w:rsidDel="00000000" w:rsidP="00000000" w:rsidRDefault="00000000" w:rsidRPr="00000000" w14:paraId="00000027">
      <w:pPr>
        <w:numPr>
          <w:ilvl w:val="0"/>
          <w:numId w:val="1"/>
        </w:numPr>
        <w:tabs>
          <w:tab w:val="left" w:pos="426"/>
        </w:tabs>
        <w:spacing w:after="0" w:line="360" w:lineRule="auto"/>
        <w:ind w:left="720" w:hanging="360"/>
        <w:rPr/>
      </w:pPr>
      <w:r w:rsidDel="00000000" w:rsidR="00000000" w:rsidRPr="00000000">
        <w:rPr>
          <w:rFonts w:ascii="Arial" w:cs="Arial" w:eastAsia="Arial" w:hAnsi="Arial"/>
          <w:vertAlign w:val="baseline"/>
          <w:rtl w:val="0"/>
        </w:rPr>
        <w:t xml:space="preserve">how any special needs will be supported.</w:t>
      </w:r>
      <w:r w:rsidDel="00000000" w:rsidR="00000000" w:rsidRPr="00000000">
        <w:rPr>
          <w:rtl w:val="0"/>
        </w:rPr>
      </w:r>
    </w:p>
    <w:p w:rsidR="00000000" w:rsidDel="00000000" w:rsidP="00000000" w:rsidRDefault="00000000" w:rsidRPr="00000000" w14:paraId="00000028">
      <w:pPr>
        <w:numPr>
          <w:ilvl w:val="0"/>
          <w:numId w:val="6"/>
        </w:numPr>
        <w:tabs>
          <w:tab w:val="left" w:pos="426"/>
        </w:tabs>
        <w:spacing w:after="0" w:line="360" w:lineRule="auto"/>
        <w:ind w:left="360" w:hanging="360"/>
        <w:rPr/>
      </w:pPr>
      <w:r w:rsidDel="00000000" w:rsidR="00000000" w:rsidRPr="00000000">
        <w:rPr>
          <w:rFonts w:ascii="Arial" w:cs="Arial" w:eastAsia="Arial" w:hAnsi="Arial"/>
          <w:vertAlign w:val="baseline"/>
          <w:rtl w:val="0"/>
        </w:rPr>
        <w:t xml:space="preserve">In addition the care plan will also consider:</w:t>
      </w:r>
      <w:r w:rsidDel="00000000" w:rsidR="00000000" w:rsidRPr="00000000">
        <w:rPr>
          <w:rtl w:val="0"/>
        </w:rPr>
      </w:r>
    </w:p>
    <w:p w:rsidR="00000000" w:rsidDel="00000000" w:rsidP="00000000" w:rsidRDefault="00000000" w:rsidRPr="00000000" w14:paraId="00000029">
      <w:pPr>
        <w:numPr>
          <w:ilvl w:val="0"/>
          <w:numId w:val="3"/>
        </w:numPr>
        <w:tabs>
          <w:tab w:val="left" w:pos="709"/>
        </w:tabs>
        <w:spacing w:after="0" w:line="360" w:lineRule="auto"/>
        <w:ind w:left="720" w:hanging="360"/>
        <w:rPr/>
      </w:pPr>
      <w:r w:rsidDel="00000000" w:rsidR="00000000" w:rsidRPr="00000000">
        <w:rPr>
          <w:rFonts w:ascii="Arial" w:cs="Arial" w:eastAsia="Arial" w:hAnsi="Arial"/>
          <w:vertAlign w:val="baseline"/>
          <w:rtl w:val="0"/>
        </w:rPr>
        <w:t xml:space="preserve">how information will be shared with the </w:t>
      </w:r>
      <w:r w:rsidDel="00000000" w:rsidR="00000000" w:rsidRPr="00000000">
        <w:rPr>
          <w:rFonts w:ascii="Arial" w:cs="Arial" w:eastAsia="Arial" w:hAnsi="Arial"/>
          <w:rtl w:val="0"/>
        </w:rPr>
        <w:t xml:space="preserve">V</w:t>
      </w:r>
      <w:r w:rsidDel="00000000" w:rsidR="00000000" w:rsidRPr="00000000">
        <w:rPr>
          <w:rFonts w:ascii="Arial" w:cs="Arial" w:eastAsia="Arial" w:hAnsi="Arial"/>
          <w:vertAlign w:val="baseline"/>
          <w:rtl w:val="0"/>
        </w:rPr>
        <w:t xml:space="preserve">oster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arer and </w:t>
      </w:r>
      <w:r w:rsidDel="00000000" w:rsidR="00000000" w:rsidRPr="00000000">
        <w:rPr>
          <w:rFonts w:ascii="Arial" w:cs="Arial" w:eastAsia="Arial" w:hAnsi="Arial"/>
          <w:rtl w:val="0"/>
        </w:rPr>
        <w:t xml:space="preserve">L</w:t>
      </w:r>
      <w:r w:rsidDel="00000000" w:rsidR="00000000" w:rsidRPr="00000000">
        <w:rPr>
          <w:rFonts w:ascii="Arial" w:cs="Arial" w:eastAsia="Arial" w:hAnsi="Arial"/>
          <w:vertAlign w:val="baseline"/>
          <w:rtl w:val="0"/>
        </w:rPr>
        <w:t xml:space="preserve">ocal </w:t>
      </w: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uthority (as the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orporate </w:t>
      </w:r>
      <w:r w:rsidDel="00000000" w:rsidR="00000000" w:rsidRPr="00000000">
        <w:rPr>
          <w:rFonts w:ascii="Arial" w:cs="Arial" w:eastAsia="Arial" w:hAnsi="Arial"/>
          <w:rtl w:val="0"/>
        </w:rPr>
        <w:t xml:space="preserve">P</w:t>
      </w:r>
      <w:r w:rsidDel="00000000" w:rsidR="00000000" w:rsidRPr="00000000">
        <w:rPr>
          <w:rFonts w:ascii="Arial" w:cs="Arial" w:eastAsia="Arial" w:hAnsi="Arial"/>
          <w:vertAlign w:val="baseline"/>
          <w:rtl w:val="0"/>
        </w:rPr>
        <w:t xml:space="preserve">arent’) as well as what information is shared with whom and how it will be recorded and stored;</w:t>
      </w:r>
      <w:r w:rsidDel="00000000" w:rsidR="00000000" w:rsidRPr="00000000">
        <w:rPr>
          <w:rtl w:val="0"/>
        </w:rPr>
      </w:r>
    </w:p>
    <w:p w:rsidR="00000000" w:rsidDel="00000000" w:rsidP="00000000" w:rsidRDefault="00000000" w:rsidRPr="00000000" w14:paraId="0000002A">
      <w:pPr>
        <w:numPr>
          <w:ilvl w:val="0"/>
          <w:numId w:val="5"/>
        </w:numPr>
        <w:spacing w:after="0" w:line="360" w:lineRule="auto"/>
        <w:ind w:left="720" w:hanging="360"/>
        <w:rPr/>
      </w:pPr>
      <w:r w:rsidDel="00000000" w:rsidR="00000000" w:rsidRPr="00000000">
        <w:rPr>
          <w:rFonts w:ascii="Arial" w:cs="Arial" w:eastAsia="Arial" w:hAnsi="Arial"/>
          <w:vertAlign w:val="baseline"/>
          <w:rtl w:val="0"/>
        </w:rPr>
        <w:t xml:space="preserve">what contact the child has with his/her birth parent(s) and what arrangements will be in place for supervised contact. If this is to be at the setting, when, where and what form the contact will take will be discussed and agreed;</w:t>
      </w:r>
      <w:r w:rsidDel="00000000" w:rsidR="00000000" w:rsidRPr="00000000">
        <w:rPr>
          <w:rtl w:val="0"/>
        </w:rPr>
      </w:r>
    </w:p>
    <w:p w:rsidR="00000000" w:rsidDel="00000000" w:rsidP="00000000" w:rsidRDefault="00000000" w:rsidRPr="00000000" w14:paraId="0000002B">
      <w:pPr>
        <w:numPr>
          <w:ilvl w:val="0"/>
          <w:numId w:val="5"/>
        </w:numPr>
        <w:spacing w:after="0" w:line="360" w:lineRule="auto"/>
        <w:ind w:left="720" w:hanging="360"/>
        <w:rPr/>
      </w:pPr>
      <w:r w:rsidDel="00000000" w:rsidR="00000000" w:rsidRPr="00000000">
        <w:rPr>
          <w:rFonts w:ascii="Arial" w:cs="Arial" w:eastAsia="Arial" w:hAnsi="Arial"/>
          <w:vertAlign w:val="baseline"/>
          <w:rtl w:val="0"/>
        </w:rPr>
        <w:t xml:space="preserve">what written reporting is required;</w:t>
      </w:r>
      <w:r w:rsidDel="00000000" w:rsidR="00000000" w:rsidRPr="00000000">
        <w:rPr>
          <w:rtl w:val="0"/>
        </w:rPr>
      </w:r>
    </w:p>
    <w:p w:rsidR="00000000" w:rsidDel="00000000" w:rsidP="00000000" w:rsidRDefault="00000000" w:rsidRPr="00000000" w14:paraId="0000002C">
      <w:pPr>
        <w:numPr>
          <w:ilvl w:val="0"/>
          <w:numId w:val="5"/>
        </w:numPr>
        <w:spacing w:after="0" w:line="360" w:lineRule="auto"/>
        <w:ind w:left="720" w:hanging="360"/>
        <w:rPr/>
      </w:pPr>
      <w:r w:rsidDel="00000000" w:rsidR="00000000" w:rsidRPr="00000000">
        <w:rPr>
          <w:rFonts w:ascii="Arial" w:cs="Arial" w:eastAsia="Arial" w:hAnsi="Arial"/>
          <w:vertAlign w:val="baseline"/>
          <w:rtl w:val="0"/>
        </w:rPr>
        <w:t xml:space="preserve">wherever possible, and where the plan is for the child to return home, the birth parent(s) should be involved in planning; and</w:t>
      </w:r>
      <w:r w:rsidDel="00000000" w:rsidR="00000000" w:rsidRPr="00000000">
        <w:rPr>
          <w:rtl w:val="0"/>
        </w:rPr>
      </w:r>
    </w:p>
    <w:p w:rsidR="00000000" w:rsidDel="00000000" w:rsidP="00000000" w:rsidRDefault="00000000" w:rsidRPr="00000000" w14:paraId="0000002D">
      <w:pPr>
        <w:numPr>
          <w:ilvl w:val="0"/>
          <w:numId w:val="5"/>
        </w:numPr>
        <w:spacing w:after="0" w:line="360" w:lineRule="auto"/>
        <w:ind w:left="720" w:hanging="360"/>
        <w:rPr/>
      </w:pPr>
      <w:r w:rsidDel="00000000" w:rsidR="00000000" w:rsidRPr="00000000">
        <w:rPr>
          <w:rFonts w:ascii="Arial" w:cs="Arial" w:eastAsia="Arial" w:hAnsi="Arial"/>
          <w:vertAlign w:val="baseline"/>
          <w:rtl w:val="0"/>
        </w:rPr>
        <w:t xml:space="preserve">with the social worker’s agreement, and as part of the plan, the birth parent(s) should be involved in the setting’s activities that include parents, such as outings and fun-days etc alongside the </w:t>
      </w:r>
      <w:r w:rsidDel="00000000" w:rsidR="00000000" w:rsidRPr="00000000">
        <w:rPr>
          <w:rFonts w:ascii="Arial" w:cs="Arial" w:eastAsia="Arial" w:hAnsi="Arial"/>
          <w:rtl w:val="0"/>
        </w:rPr>
        <w:t xml:space="preserve">F</w:t>
      </w:r>
      <w:r w:rsidDel="00000000" w:rsidR="00000000" w:rsidRPr="00000000">
        <w:rPr>
          <w:rFonts w:ascii="Arial" w:cs="Arial" w:eastAsia="Arial" w:hAnsi="Arial"/>
          <w:vertAlign w:val="baseline"/>
          <w:rtl w:val="0"/>
        </w:rPr>
        <w:t xml:space="preserve">oster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arer.</w:t>
      </w:r>
      <w:r w:rsidDel="00000000" w:rsidR="00000000" w:rsidRPr="00000000">
        <w:rPr>
          <w:rtl w:val="0"/>
        </w:rPr>
      </w:r>
    </w:p>
    <w:p w:rsidR="00000000" w:rsidDel="00000000" w:rsidP="00000000" w:rsidRDefault="00000000" w:rsidRPr="00000000" w14:paraId="0000002E">
      <w:pPr>
        <w:numPr>
          <w:ilvl w:val="0"/>
          <w:numId w:val="2"/>
        </w:numPr>
        <w:spacing w:after="0" w:line="360" w:lineRule="auto"/>
        <w:ind w:left="360" w:hanging="360"/>
        <w:rPr/>
      </w:pPr>
      <w:r w:rsidDel="00000000" w:rsidR="00000000" w:rsidRPr="00000000">
        <w:rPr>
          <w:rFonts w:ascii="Arial" w:cs="Arial" w:eastAsia="Arial" w:hAnsi="Arial"/>
          <w:vertAlign w:val="baseline"/>
          <w:rtl w:val="0"/>
        </w:rPr>
        <w:t xml:space="preserve">The settling-in process for the child is agreed. It should be the same as for any other child, with the </w:t>
      </w:r>
      <w:r w:rsidDel="00000000" w:rsidR="00000000" w:rsidRPr="00000000">
        <w:rPr>
          <w:rFonts w:ascii="Arial" w:cs="Arial" w:eastAsia="Arial" w:hAnsi="Arial"/>
          <w:rtl w:val="0"/>
        </w:rPr>
        <w:t xml:space="preserve">F</w:t>
      </w:r>
      <w:r w:rsidDel="00000000" w:rsidR="00000000" w:rsidRPr="00000000">
        <w:rPr>
          <w:rFonts w:ascii="Arial" w:cs="Arial" w:eastAsia="Arial" w:hAnsi="Arial"/>
          <w:vertAlign w:val="baseline"/>
          <w:rtl w:val="0"/>
        </w:rPr>
        <w:t xml:space="preserve">oster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arer taking the place of the parent, unless otherwise agreed. It is even more important that the ‘proximity’ stage is followed until it is visible that the child has formed a sufficient relationship with his or her </w:t>
      </w:r>
      <w:r w:rsidDel="00000000" w:rsidR="00000000" w:rsidRPr="00000000">
        <w:rPr>
          <w:rFonts w:ascii="Arial" w:cs="Arial" w:eastAsia="Arial" w:hAnsi="Arial"/>
          <w:rtl w:val="0"/>
        </w:rPr>
        <w:t xml:space="preserve">K</w:t>
      </w:r>
      <w:r w:rsidDel="00000000" w:rsidR="00000000" w:rsidRPr="00000000">
        <w:rPr>
          <w:rFonts w:ascii="Arial" w:cs="Arial" w:eastAsia="Arial" w:hAnsi="Arial"/>
          <w:vertAlign w:val="baseline"/>
          <w:rtl w:val="0"/>
        </w:rPr>
        <w:t xml:space="preserve">ey </w:t>
      </w:r>
      <w:r w:rsidDel="00000000" w:rsidR="00000000" w:rsidRPr="00000000">
        <w:rPr>
          <w:rFonts w:ascii="Arial" w:cs="Arial" w:eastAsia="Arial" w:hAnsi="Arial"/>
          <w:rtl w:val="0"/>
        </w:rPr>
        <w:t xml:space="preserve">P</w:t>
      </w:r>
      <w:r w:rsidDel="00000000" w:rsidR="00000000" w:rsidRPr="00000000">
        <w:rPr>
          <w:rFonts w:ascii="Arial" w:cs="Arial" w:eastAsia="Arial" w:hAnsi="Arial"/>
          <w:vertAlign w:val="baseline"/>
          <w:rtl w:val="0"/>
        </w:rPr>
        <w:t xml:space="preserve">erson for them to act as a ‘secure base’ to allow the gradual separation from the </w:t>
      </w:r>
      <w:r w:rsidDel="00000000" w:rsidR="00000000" w:rsidRPr="00000000">
        <w:rPr>
          <w:rFonts w:ascii="Arial" w:cs="Arial" w:eastAsia="Arial" w:hAnsi="Arial"/>
          <w:rtl w:val="0"/>
        </w:rPr>
        <w:t xml:space="preserve">F</w:t>
      </w:r>
      <w:r w:rsidDel="00000000" w:rsidR="00000000" w:rsidRPr="00000000">
        <w:rPr>
          <w:rFonts w:ascii="Arial" w:cs="Arial" w:eastAsia="Arial" w:hAnsi="Arial"/>
          <w:vertAlign w:val="baseline"/>
          <w:rtl w:val="0"/>
        </w:rPr>
        <w:t xml:space="preserve">oster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arer. This process may take longer in some cases, so time needs to be allowed for it to take place without causing further distress or anxiety to the child.</w:t>
      </w:r>
      <w:r w:rsidDel="00000000" w:rsidR="00000000" w:rsidRPr="00000000">
        <w:rPr>
          <w:rtl w:val="0"/>
        </w:rPr>
      </w:r>
    </w:p>
    <w:p w:rsidR="00000000" w:rsidDel="00000000" w:rsidP="00000000" w:rsidRDefault="00000000" w:rsidRPr="00000000" w14:paraId="0000002F">
      <w:pPr>
        <w:numPr>
          <w:ilvl w:val="0"/>
          <w:numId w:val="2"/>
        </w:numPr>
        <w:spacing w:after="0" w:line="360" w:lineRule="auto"/>
        <w:ind w:left="360" w:hanging="360"/>
        <w:rPr/>
      </w:pPr>
      <w:r w:rsidDel="00000000" w:rsidR="00000000" w:rsidRPr="00000000">
        <w:rPr>
          <w:rFonts w:ascii="Arial" w:cs="Arial" w:eastAsia="Arial" w:hAnsi="Arial"/>
          <w:vertAlign w:val="baseline"/>
          <w:rtl w:val="0"/>
        </w:rPr>
        <w:t xml:space="preserve">In the first two weeks after settling-in, the child’s well-being is the focus of observation, their sociability and their ability to manage their feelings with or without support.</w:t>
      </w:r>
      <w:r w:rsidDel="00000000" w:rsidR="00000000" w:rsidRPr="00000000">
        <w:rPr>
          <w:rtl w:val="0"/>
        </w:rPr>
      </w:r>
    </w:p>
    <w:p w:rsidR="00000000" w:rsidDel="00000000" w:rsidP="00000000" w:rsidRDefault="00000000" w:rsidRPr="00000000" w14:paraId="00000030">
      <w:pPr>
        <w:numPr>
          <w:ilvl w:val="0"/>
          <w:numId w:val="2"/>
        </w:numPr>
        <w:spacing w:after="0" w:line="360" w:lineRule="auto"/>
        <w:ind w:left="360" w:hanging="360"/>
        <w:rPr/>
      </w:pPr>
      <w:r w:rsidDel="00000000" w:rsidR="00000000" w:rsidRPr="00000000">
        <w:rPr>
          <w:rFonts w:ascii="Arial" w:cs="Arial" w:eastAsia="Arial" w:hAnsi="Arial"/>
          <w:vertAlign w:val="baseline"/>
          <w:rtl w:val="0"/>
        </w:rPr>
        <w:t xml:space="preserve">Further observations about communication, interests and abilities will be noted to f</w:t>
      </w:r>
      <w:r w:rsidDel="00000000" w:rsidR="00000000" w:rsidRPr="00000000">
        <w:rPr>
          <w:rFonts w:ascii="Arial" w:cs="Arial" w:eastAsia="Arial" w:hAnsi="Arial"/>
          <w:rtl w:val="0"/>
        </w:rPr>
        <w:t xml:space="preserve">o</w:t>
      </w:r>
      <w:r w:rsidDel="00000000" w:rsidR="00000000" w:rsidRPr="00000000">
        <w:rPr>
          <w:rFonts w:ascii="Arial" w:cs="Arial" w:eastAsia="Arial" w:hAnsi="Arial"/>
          <w:vertAlign w:val="baseline"/>
          <w:rtl w:val="0"/>
        </w:rPr>
        <w:t xml:space="preserve">rm a picture of the whole child in relation to the</w:t>
      </w:r>
      <w:r w:rsidDel="00000000" w:rsidR="00000000" w:rsidRPr="00000000">
        <w:rPr>
          <w:rtl w:val="0"/>
        </w:rPr>
      </w:r>
    </w:p>
    <w:p w:rsidR="00000000" w:rsidDel="00000000" w:rsidP="00000000" w:rsidRDefault="00000000" w:rsidRPr="00000000" w14:paraId="00000031">
      <w:pPr>
        <w:spacing w:after="0" w:line="360" w:lineRule="auto"/>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Early Years Foundation Stage prime and specific areas of learning and development.</w:t>
      </w:r>
    </w:p>
    <w:p w:rsidR="00000000" w:rsidDel="00000000" w:rsidP="00000000" w:rsidRDefault="00000000" w:rsidRPr="00000000" w14:paraId="00000032">
      <w:pPr>
        <w:numPr>
          <w:ilvl w:val="0"/>
          <w:numId w:val="2"/>
        </w:numPr>
        <w:spacing w:after="0" w:line="360" w:lineRule="auto"/>
        <w:ind w:left="360" w:hanging="360"/>
        <w:rPr/>
      </w:pPr>
      <w:r w:rsidDel="00000000" w:rsidR="00000000" w:rsidRPr="00000000">
        <w:rPr>
          <w:rFonts w:ascii="Arial" w:cs="Arial" w:eastAsia="Arial" w:hAnsi="Arial"/>
          <w:vertAlign w:val="baseline"/>
          <w:rtl w:val="0"/>
        </w:rPr>
        <w:t xml:space="preserve">Concerns about the child will be noted in the child’s file and discussed with the </w:t>
      </w:r>
      <w:r w:rsidDel="00000000" w:rsidR="00000000" w:rsidRPr="00000000">
        <w:rPr>
          <w:rFonts w:ascii="Arial" w:cs="Arial" w:eastAsia="Arial" w:hAnsi="Arial"/>
          <w:rtl w:val="0"/>
        </w:rPr>
        <w:t xml:space="preserve">F</w:t>
      </w:r>
      <w:r w:rsidDel="00000000" w:rsidR="00000000" w:rsidRPr="00000000">
        <w:rPr>
          <w:rFonts w:ascii="Arial" w:cs="Arial" w:eastAsia="Arial" w:hAnsi="Arial"/>
          <w:vertAlign w:val="baseline"/>
          <w:rtl w:val="0"/>
        </w:rPr>
        <w:t xml:space="preserve">oster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arer.</w:t>
      </w:r>
      <w:r w:rsidDel="00000000" w:rsidR="00000000" w:rsidRPr="00000000">
        <w:rPr>
          <w:rtl w:val="0"/>
        </w:rPr>
      </w:r>
    </w:p>
    <w:p w:rsidR="00000000" w:rsidDel="00000000" w:rsidP="00000000" w:rsidRDefault="00000000" w:rsidRPr="00000000" w14:paraId="00000033">
      <w:pPr>
        <w:numPr>
          <w:ilvl w:val="0"/>
          <w:numId w:val="2"/>
        </w:numPr>
        <w:spacing w:after="0" w:line="360" w:lineRule="auto"/>
        <w:ind w:left="360" w:hanging="360"/>
        <w:rPr/>
      </w:pPr>
      <w:r w:rsidDel="00000000" w:rsidR="00000000" w:rsidRPr="00000000">
        <w:rPr>
          <w:rFonts w:ascii="Arial" w:cs="Arial" w:eastAsia="Arial" w:hAnsi="Arial"/>
          <w:vertAlign w:val="baseline"/>
          <w:rtl w:val="0"/>
        </w:rPr>
        <w:t xml:space="preserve">If the concerns are about the </w:t>
      </w:r>
      <w:r w:rsidDel="00000000" w:rsidR="00000000" w:rsidRPr="00000000">
        <w:rPr>
          <w:rFonts w:ascii="Arial" w:cs="Arial" w:eastAsia="Arial" w:hAnsi="Arial"/>
          <w:rtl w:val="0"/>
        </w:rPr>
        <w:t xml:space="preserve">F</w:t>
      </w:r>
      <w:r w:rsidDel="00000000" w:rsidR="00000000" w:rsidRPr="00000000">
        <w:rPr>
          <w:rFonts w:ascii="Arial" w:cs="Arial" w:eastAsia="Arial" w:hAnsi="Arial"/>
          <w:vertAlign w:val="baseline"/>
          <w:rtl w:val="0"/>
        </w:rPr>
        <w:t xml:space="preserve">oster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arer’s treatment of the child, or if abuse is suspected, these are recorded in the child’s file and reported to the child’s </w:t>
      </w:r>
      <w:r w:rsidDel="00000000" w:rsidR="00000000" w:rsidRPr="00000000">
        <w:rPr>
          <w:rFonts w:ascii="Arial" w:cs="Arial" w:eastAsia="Arial" w:hAnsi="Arial"/>
          <w:rtl w:val="0"/>
        </w:rPr>
        <w:t xml:space="preserve">S</w:t>
      </w:r>
      <w:r w:rsidDel="00000000" w:rsidR="00000000" w:rsidRPr="00000000">
        <w:rPr>
          <w:rFonts w:ascii="Arial" w:cs="Arial" w:eastAsia="Arial" w:hAnsi="Arial"/>
          <w:vertAlign w:val="baseline"/>
          <w:rtl w:val="0"/>
        </w:rPr>
        <w:t xml:space="preserve">ocial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are </w:t>
      </w:r>
      <w:r w:rsidDel="00000000" w:rsidR="00000000" w:rsidRPr="00000000">
        <w:rPr>
          <w:rFonts w:ascii="Arial" w:cs="Arial" w:eastAsia="Arial" w:hAnsi="Arial"/>
          <w:rtl w:val="0"/>
        </w:rPr>
        <w:t xml:space="preserve">W</w:t>
      </w:r>
      <w:r w:rsidDel="00000000" w:rsidR="00000000" w:rsidRPr="00000000">
        <w:rPr>
          <w:rFonts w:ascii="Arial" w:cs="Arial" w:eastAsia="Arial" w:hAnsi="Arial"/>
          <w:vertAlign w:val="baseline"/>
          <w:rtl w:val="0"/>
        </w:rPr>
        <w:t xml:space="preserve">orker according to the setting’s </w:t>
      </w:r>
      <w:r w:rsidDel="00000000" w:rsidR="00000000" w:rsidRPr="00000000">
        <w:rPr>
          <w:rFonts w:ascii="Arial" w:cs="Arial" w:eastAsia="Arial" w:hAnsi="Arial"/>
          <w:rtl w:val="0"/>
        </w:rPr>
        <w:t xml:space="preserve">S</w:t>
      </w:r>
      <w:r w:rsidDel="00000000" w:rsidR="00000000" w:rsidRPr="00000000">
        <w:rPr>
          <w:rFonts w:ascii="Arial" w:cs="Arial" w:eastAsia="Arial" w:hAnsi="Arial"/>
          <w:vertAlign w:val="baseline"/>
          <w:rtl w:val="0"/>
        </w:rPr>
        <w:t xml:space="preserve">afeguarding children procedure.</w:t>
      </w:r>
      <w:r w:rsidDel="00000000" w:rsidR="00000000" w:rsidRPr="00000000">
        <w:rPr>
          <w:rtl w:val="0"/>
        </w:rPr>
      </w:r>
    </w:p>
    <w:p w:rsidR="00000000" w:rsidDel="00000000" w:rsidP="00000000" w:rsidRDefault="00000000" w:rsidRPr="00000000" w14:paraId="00000034">
      <w:pPr>
        <w:numPr>
          <w:ilvl w:val="0"/>
          <w:numId w:val="2"/>
        </w:numPr>
        <w:spacing w:after="0" w:line="360" w:lineRule="auto"/>
        <w:ind w:left="360" w:hanging="360"/>
        <w:rPr/>
      </w:pPr>
      <w:r w:rsidDel="00000000" w:rsidR="00000000" w:rsidRPr="00000000">
        <w:rPr>
          <w:rFonts w:ascii="Arial" w:cs="Arial" w:eastAsia="Arial" w:hAnsi="Arial"/>
          <w:vertAlign w:val="baseline"/>
          <w:rtl w:val="0"/>
        </w:rPr>
        <w:t xml:space="preserve">Regular contact should be maintained with the </w:t>
      </w:r>
      <w:r w:rsidDel="00000000" w:rsidR="00000000" w:rsidRPr="00000000">
        <w:rPr>
          <w:rFonts w:ascii="Arial" w:cs="Arial" w:eastAsia="Arial" w:hAnsi="Arial"/>
          <w:rtl w:val="0"/>
        </w:rPr>
        <w:t xml:space="preserve">S</w:t>
      </w:r>
      <w:r w:rsidDel="00000000" w:rsidR="00000000" w:rsidRPr="00000000">
        <w:rPr>
          <w:rFonts w:ascii="Arial" w:cs="Arial" w:eastAsia="Arial" w:hAnsi="Arial"/>
          <w:vertAlign w:val="baseline"/>
          <w:rtl w:val="0"/>
        </w:rPr>
        <w:t xml:space="preserve">ocial </w:t>
      </w:r>
      <w:r w:rsidDel="00000000" w:rsidR="00000000" w:rsidRPr="00000000">
        <w:rPr>
          <w:rFonts w:ascii="Arial" w:cs="Arial" w:eastAsia="Arial" w:hAnsi="Arial"/>
          <w:rtl w:val="0"/>
        </w:rPr>
        <w:t xml:space="preserve">W</w:t>
      </w:r>
      <w:r w:rsidDel="00000000" w:rsidR="00000000" w:rsidRPr="00000000">
        <w:rPr>
          <w:rFonts w:ascii="Arial" w:cs="Arial" w:eastAsia="Arial" w:hAnsi="Arial"/>
          <w:vertAlign w:val="baseline"/>
          <w:rtl w:val="0"/>
        </w:rPr>
        <w:t xml:space="preserve">orker through planned meetings that will include the </w:t>
      </w:r>
      <w:r w:rsidDel="00000000" w:rsidR="00000000" w:rsidRPr="00000000">
        <w:rPr>
          <w:rFonts w:ascii="Arial" w:cs="Arial" w:eastAsia="Arial" w:hAnsi="Arial"/>
          <w:rtl w:val="0"/>
        </w:rPr>
        <w:t xml:space="preserve">F</w:t>
      </w:r>
      <w:r w:rsidDel="00000000" w:rsidR="00000000" w:rsidRPr="00000000">
        <w:rPr>
          <w:rFonts w:ascii="Arial" w:cs="Arial" w:eastAsia="Arial" w:hAnsi="Arial"/>
          <w:vertAlign w:val="baseline"/>
          <w:rtl w:val="0"/>
        </w:rPr>
        <w:t xml:space="preserve">oster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arer.</w:t>
      </w:r>
      <w:r w:rsidDel="00000000" w:rsidR="00000000" w:rsidRPr="00000000">
        <w:rPr>
          <w:rtl w:val="0"/>
        </w:rPr>
      </w:r>
    </w:p>
    <w:p w:rsidR="00000000" w:rsidDel="00000000" w:rsidP="00000000" w:rsidRDefault="00000000" w:rsidRPr="00000000" w14:paraId="00000035">
      <w:pPr>
        <w:numPr>
          <w:ilvl w:val="0"/>
          <w:numId w:val="2"/>
        </w:numPr>
        <w:spacing w:after="0" w:line="360" w:lineRule="auto"/>
        <w:ind w:left="360" w:hanging="360"/>
        <w:rPr/>
      </w:pPr>
      <w:r w:rsidDel="00000000" w:rsidR="00000000" w:rsidRPr="00000000">
        <w:rPr>
          <w:rFonts w:ascii="Arial" w:cs="Arial" w:eastAsia="Arial" w:hAnsi="Arial"/>
          <w:vertAlign w:val="baseline"/>
          <w:rtl w:val="0"/>
        </w:rPr>
        <w:t xml:space="preserve">The transition to school will be handled sensitively. The </w:t>
      </w:r>
      <w:r w:rsidDel="00000000" w:rsidR="00000000" w:rsidRPr="00000000">
        <w:rPr>
          <w:rFonts w:ascii="Arial" w:cs="Arial" w:eastAsia="Arial" w:hAnsi="Arial"/>
          <w:rtl w:val="0"/>
        </w:rPr>
        <w:t xml:space="preserve">D</w:t>
      </w:r>
      <w:r w:rsidDel="00000000" w:rsidR="00000000" w:rsidRPr="00000000">
        <w:rPr>
          <w:rFonts w:ascii="Arial" w:cs="Arial" w:eastAsia="Arial" w:hAnsi="Arial"/>
          <w:vertAlign w:val="baseline"/>
          <w:rtl w:val="0"/>
        </w:rPr>
        <w:t xml:space="preserve">esignated </w:t>
      </w:r>
      <w:r w:rsidDel="00000000" w:rsidR="00000000" w:rsidRPr="00000000">
        <w:rPr>
          <w:rFonts w:ascii="Arial" w:cs="Arial" w:eastAsia="Arial" w:hAnsi="Arial"/>
          <w:rtl w:val="0"/>
        </w:rPr>
        <w:t xml:space="preserve">P</w:t>
      </w:r>
      <w:r w:rsidDel="00000000" w:rsidR="00000000" w:rsidRPr="00000000">
        <w:rPr>
          <w:rFonts w:ascii="Arial" w:cs="Arial" w:eastAsia="Arial" w:hAnsi="Arial"/>
          <w:vertAlign w:val="baseline"/>
          <w:rtl w:val="0"/>
        </w:rPr>
        <w:t xml:space="preserve">erson and/or the child’s </w:t>
      </w:r>
      <w:r w:rsidDel="00000000" w:rsidR="00000000" w:rsidRPr="00000000">
        <w:rPr>
          <w:rFonts w:ascii="Arial" w:cs="Arial" w:eastAsia="Arial" w:hAnsi="Arial"/>
          <w:rtl w:val="0"/>
        </w:rPr>
        <w:t xml:space="preserve">K</w:t>
      </w:r>
      <w:r w:rsidDel="00000000" w:rsidR="00000000" w:rsidRPr="00000000">
        <w:rPr>
          <w:rFonts w:ascii="Arial" w:cs="Arial" w:eastAsia="Arial" w:hAnsi="Arial"/>
          <w:vertAlign w:val="baseline"/>
          <w:rtl w:val="0"/>
        </w:rPr>
        <w:t xml:space="preserve">ey </w:t>
      </w:r>
      <w:r w:rsidDel="00000000" w:rsidR="00000000" w:rsidRPr="00000000">
        <w:rPr>
          <w:rFonts w:ascii="Arial" w:cs="Arial" w:eastAsia="Arial" w:hAnsi="Arial"/>
          <w:rtl w:val="0"/>
        </w:rPr>
        <w:t xml:space="preserve">P</w:t>
      </w:r>
      <w:r w:rsidDel="00000000" w:rsidR="00000000" w:rsidRPr="00000000">
        <w:rPr>
          <w:rFonts w:ascii="Arial" w:cs="Arial" w:eastAsia="Arial" w:hAnsi="Arial"/>
          <w:vertAlign w:val="baseline"/>
          <w:rtl w:val="0"/>
        </w:rPr>
        <w:t xml:space="preserve">erson will liaise with the school, passing on relevant information and documentation with the agreement of the </w:t>
      </w:r>
      <w:r w:rsidDel="00000000" w:rsidR="00000000" w:rsidRPr="00000000">
        <w:rPr>
          <w:rFonts w:ascii="Arial" w:cs="Arial" w:eastAsia="Arial" w:hAnsi="Arial"/>
          <w:rtl w:val="0"/>
        </w:rPr>
        <w:t xml:space="preserve">L</w:t>
      </w:r>
      <w:r w:rsidDel="00000000" w:rsidR="00000000" w:rsidRPr="00000000">
        <w:rPr>
          <w:rFonts w:ascii="Arial" w:cs="Arial" w:eastAsia="Arial" w:hAnsi="Arial"/>
          <w:vertAlign w:val="baseline"/>
          <w:rtl w:val="0"/>
        </w:rPr>
        <w:t xml:space="preserve">ooked </w:t>
      </w: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fter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hild’s birth parents.</w:t>
      </w:r>
      <w:r w:rsidDel="00000000" w:rsidR="00000000" w:rsidRPr="00000000">
        <w:rPr>
          <w:rtl w:val="0"/>
        </w:rPr>
      </w:r>
    </w:p>
    <w:p w:rsidR="00000000" w:rsidDel="00000000" w:rsidP="00000000" w:rsidRDefault="00000000" w:rsidRPr="00000000" w14:paraId="00000036">
      <w:pPr>
        <w:spacing w:after="0" w:line="36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7">
      <w:pPr>
        <w:spacing w:after="0"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Further guidance</w:t>
      </w:r>
      <w:r w:rsidDel="00000000" w:rsidR="00000000" w:rsidRPr="00000000">
        <w:rPr>
          <w:rtl w:val="0"/>
        </w:rPr>
      </w:r>
    </w:p>
    <w:p w:rsidR="00000000" w:rsidDel="00000000" w:rsidP="00000000" w:rsidRDefault="00000000" w:rsidRPr="00000000" w14:paraId="00000038">
      <w:pPr>
        <w:spacing w:after="0" w:line="36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9">
      <w:pPr>
        <w:numPr>
          <w:ilvl w:val="0"/>
          <w:numId w:val="7"/>
        </w:numPr>
        <w:spacing w:after="0" w:line="360" w:lineRule="auto"/>
        <w:ind w:left="360" w:hanging="360"/>
        <w:rPr/>
      </w:pPr>
      <w:r w:rsidDel="00000000" w:rsidR="00000000" w:rsidRPr="00000000">
        <w:rPr>
          <w:rFonts w:ascii="Arial" w:cs="Arial" w:eastAsia="Arial" w:hAnsi="Arial"/>
          <w:vertAlign w:val="baseline"/>
          <w:rtl w:val="0"/>
        </w:rPr>
        <w:t xml:space="preserve">Guidance on the Education of Children and Young People in Public Care (DfEE 2000)</w:t>
      </w:r>
      <w:r w:rsidDel="00000000" w:rsidR="00000000" w:rsidRPr="00000000">
        <w:rPr>
          <w:rtl w:val="0"/>
        </w:rPr>
      </w:r>
    </w:p>
    <w:p w:rsidR="00000000" w:rsidDel="00000000" w:rsidP="00000000" w:rsidRDefault="00000000" w:rsidRPr="00000000" w14:paraId="0000003A">
      <w:pPr>
        <w:numPr>
          <w:ilvl w:val="0"/>
          <w:numId w:val="7"/>
        </w:numPr>
        <w:spacing w:after="0" w:line="360" w:lineRule="auto"/>
        <w:ind w:left="360" w:hanging="360"/>
        <w:rPr/>
      </w:pPr>
      <w:r w:rsidDel="00000000" w:rsidR="00000000" w:rsidRPr="00000000">
        <w:rPr>
          <w:rFonts w:ascii="Arial" w:cs="Arial" w:eastAsia="Arial" w:hAnsi="Arial"/>
          <w:vertAlign w:val="baseline"/>
          <w:rtl w:val="0"/>
        </w:rPr>
        <w:t xml:space="preserve">Who Does What: How Social Workers and Carers can Support the Education of Looked After Children (DfES 2005)</w:t>
      </w:r>
      <w:r w:rsidDel="00000000" w:rsidR="00000000" w:rsidRPr="00000000">
        <w:rPr>
          <w:rtl w:val="0"/>
        </w:rPr>
      </w:r>
    </w:p>
    <w:p w:rsidR="00000000" w:rsidDel="00000000" w:rsidP="00000000" w:rsidRDefault="00000000" w:rsidRPr="00000000" w14:paraId="0000003B">
      <w:pPr>
        <w:numPr>
          <w:ilvl w:val="0"/>
          <w:numId w:val="7"/>
        </w:numPr>
        <w:spacing w:after="0" w:line="360" w:lineRule="auto"/>
        <w:ind w:left="360" w:hanging="360"/>
        <w:rPr/>
      </w:pPr>
      <w:r w:rsidDel="00000000" w:rsidR="00000000" w:rsidRPr="00000000">
        <w:rPr>
          <w:rFonts w:ascii="Arial" w:cs="Arial" w:eastAsia="Arial" w:hAnsi="Arial"/>
          <w:vertAlign w:val="baseline"/>
          <w:rtl w:val="0"/>
        </w:rPr>
        <w:t xml:space="preserve">Supporting Looked After Learners - A Practical Guide for School Governors (DfES 2006)</w:t>
      </w:r>
      <w:r w:rsidDel="00000000" w:rsidR="00000000" w:rsidRPr="00000000">
        <w:rPr>
          <w:rtl w:val="0"/>
        </w:rPr>
      </w:r>
    </w:p>
    <w:p w:rsidR="00000000" w:rsidDel="00000000" w:rsidP="00000000" w:rsidRDefault="00000000" w:rsidRPr="00000000" w14:paraId="0000003C">
      <w:pPr>
        <w:spacing w:after="0" w:line="360" w:lineRule="auto"/>
        <w:rPr>
          <w:rFonts w:ascii="ArialMT" w:cs="ArialMT" w:eastAsia="ArialMT" w:hAnsi="ArialMT"/>
          <w:b w:val="0"/>
          <w:vertAlign w:val="baseline"/>
        </w:rPr>
      </w:pPr>
      <w:r w:rsidDel="00000000" w:rsidR="00000000" w:rsidRPr="00000000">
        <w:rPr>
          <w:rtl w:val="0"/>
        </w:rPr>
      </w:r>
    </w:p>
    <w:tbl>
      <w:tblPr>
        <w:tblStyle w:val="Table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5"/>
        <w:gridCol w:w="3355"/>
        <w:gridCol w:w="2249"/>
        <w:tblGridChange w:id="0">
          <w:tblGrid>
            <w:gridCol w:w="5385"/>
            <w:gridCol w:w="3355"/>
            <w:gridCol w:w="2249"/>
          </w:tblGrid>
        </w:tblGridChange>
      </w:tblGrid>
      <w:tr>
        <w:tc>
          <w:tcPr>
            <w:vAlign w:val="top"/>
          </w:tcPr>
          <w:p w:rsidR="00000000" w:rsidDel="00000000" w:rsidP="00000000" w:rsidRDefault="00000000" w:rsidRPr="00000000" w14:paraId="0000003D">
            <w:pPr>
              <w:spacing w:after="0"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This policy was adopted by</w:t>
            </w:r>
          </w:p>
        </w:tc>
        <w:tc>
          <w:tcPr>
            <w:tcBorders>
              <w:bottom w:color="7030a0" w:space="0" w:sz="4" w:val="single"/>
            </w:tcBorders>
            <w:vAlign w:val="top"/>
          </w:tcPr>
          <w:p w:rsidR="00000000" w:rsidDel="00000000" w:rsidP="00000000" w:rsidRDefault="00000000" w:rsidRPr="00000000" w14:paraId="0000003E">
            <w:pPr>
              <w:spacing w:after="0" w:line="36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F">
            <w:pPr>
              <w:spacing w:after="0" w:line="360" w:lineRule="auto"/>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(name of provider)</w:t>
            </w:r>
            <w:r w:rsidDel="00000000" w:rsidR="00000000" w:rsidRPr="00000000">
              <w:rPr>
                <w:rtl w:val="0"/>
              </w:rPr>
            </w:r>
          </w:p>
        </w:tc>
      </w:tr>
      <w:tr>
        <w:tc>
          <w:tcPr>
            <w:vAlign w:val="top"/>
          </w:tcPr>
          <w:p w:rsidR="00000000" w:rsidDel="00000000" w:rsidP="00000000" w:rsidRDefault="00000000" w:rsidRPr="00000000" w14:paraId="00000040">
            <w:pPr>
              <w:spacing w:after="0"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On</w:t>
            </w:r>
          </w:p>
        </w:tc>
        <w:tc>
          <w:tcPr>
            <w:tcBorders>
              <w:top w:color="7030a0" w:space="0" w:sz="4" w:val="single"/>
              <w:bottom w:color="7030a0" w:space="0" w:sz="4" w:val="single"/>
            </w:tcBorders>
            <w:vAlign w:val="top"/>
          </w:tcPr>
          <w:p w:rsidR="00000000" w:rsidDel="00000000" w:rsidP="00000000" w:rsidRDefault="00000000" w:rsidRPr="00000000" w14:paraId="00000041">
            <w:pPr>
              <w:spacing w:after="0" w:line="36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2">
            <w:pPr>
              <w:spacing w:after="0" w:line="360" w:lineRule="auto"/>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(date)</w:t>
            </w:r>
            <w:r w:rsidDel="00000000" w:rsidR="00000000" w:rsidRPr="00000000">
              <w:rPr>
                <w:rtl w:val="0"/>
              </w:rPr>
            </w:r>
          </w:p>
        </w:tc>
      </w:tr>
      <w:tr>
        <w:tc>
          <w:tcPr>
            <w:vAlign w:val="top"/>
          </w:tcPr>
          <w:p w:rsidR="00000000" w:rsidDel="00000000" w:rsidP="00000000" w:rsidRDefault="00000000" w:rsidRPr="00000000" w14:paraId="00000043">
            <w:pPr>
              <w:spacing w:after="0"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Date to be reviewed</w:t>
            </w:r>
          </w:p>
        </w:tc>
        <w:tc>
          <w:tcPr>
            <w:tcBorders>
              <w:top w:color="7030a0" w:space="0" w:sz="4" w:val="single"/>
              <w:bottom w:color="7030a0" w:space="0" w:sz="4" w:val="single"/>
            </w:tcBorders>
            <w:vAlign w:val="top"/>
          </w:tcPr>
          <w:p w:rsidR="00000000" w:rsidDel="00000000" w:rsidP="00000000" w:rsidRDefault="00000000" w:rsidRPr="00000000" w14:paraId="00000044">
            <w:pPr>
              <w:spacing w:after="0" w:line="36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5">
            <w:pPr>
              <w:spacing w:after="0" w:line="360" w:lineRule="auto"/>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(date)</w:t>
            </w:r>
            <w:r w:rsidDel="00000000" w:rsidR="00000000" w:rsidRPr="00000000">
              <w:rPr>
                <w:rtl w:val="0"/>
              </w:rPr>
            </w:r>
          </w:p>
        </w:tc>
      </w:tr>
      <w:tr>
        <w:tc>
          <w:tcPr>
            <w:vAlign w:val="top"/>
          </w:tcPr>
          <w:p w:rsidR="00000000" w:rsidDel="00000000" w:rsidP="00000000" w:rsidRDefault="00000000" w:rsidRPr="00000000" w14:paraId="00000046">
            <w:pPr>
              <w:spacing w:after="0"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Signed on behalf of the provider</w:t>
            </w:r>
          </w:p>
        </w:tc>
        <w:tc>
          <w:tcPr>
            <w:gridSpan w:val="2"/>
            <w:tcBorders>
              <w:bottom w:color="7030a0" w:space="0" w:sz="4" w:val="single"/>
            </w:tcBorders>
            <w:vAlign w:val="top"/>
          </w:tcPr>
          <w:p w:rsidR="00000000" w:rsidDel="00000000" w:rsidP="00000000" w:rsidRDefault="00000000" w:rsidRPr="00000000" w14:paraId="00000047">
            <w:pPr>
              <w:spacing w:after="0" w:line="360" w:lineRule="auto"/>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49">
            <w:pPr>
              <w:spacing w:after="0"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Name of signatory</w:t>
            </w:r>
          </w:p>
        </w:tc>
        <w:tc>
          <w:tcPr>
            <w:gridSpan w:val="2"/>
            <w:tcBorders>
              <w:top w:color="7030a0" w:space="0" w:sz="4" w:val="single"/>
              <w:bottom w:color="7030a0" w:space="0" w:sz="4" w:val="single"/>
            </w:tcBorders>
            <w:vAlign w:val="top"/>
          </w:tcPr>
          <w:p w:rsidR="00000000" w:rsidDel="00000000" w:rsidP="00000000" w:rsidRDefault="00000000" w:rsidRPr="00000000" w14:paraId="0000004A">
            <w:pPr>
              <w:spacing w:after="0" w:line="360" w:lineRule="auto"/>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4C">
            <w:pPr>
              <w:spacing w:after="0"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Role of signatory (e.g. chair, director or owner)</w:t>
            </w:r>
          </w:p>
        </w:tc>
        <w:tc>
          <w:tcPr>
            <w:gridSpan w:val="2"/>
            <w:tcBorders>
              <w:top w:color="7030a0" w:space="0" w:sz="4" w:val="single"/>
              <w:bottom w:color="7030a0" w:space="0" w:sz="4" w:val="single"/>
            </w:tcBorders>
            <w:vAlign w:val="top"/>
          </w:tcPr>
          <w:p w:rsidR="00000000" w:rsidDel="00000000" w:rsidP="00000000" w:rsidRDefault="00000000" w:rsidRPr="00000000" w14:paraId="0000004D">
            <w:pPr>
              <w:spacing w:after="0" w:line="36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4F">
      <w:pPr>
        <w:spacing w:line="360" w:lineRule="auto"/>
        <w:rPr>
          <w:rFonts w:ascii="Arial" w:cs="Arial" w:eastAsia="Arial" w:hAnsi="Arial"/>
          <w:vertAlign w:val="baseline"/>
        </w:rPr>
      </w:pPr>
      <w:r w:rsidDel="00000000" w:rsidR="00000000" w:rsidRPr="00000000">
        <w:rPr>
          <w:rtl w:val="0"/>
        </w:rPr>
      </w:r>
    </w:p>
    <w:sectPr>
      <w:headerReference r:id="rId7" w:type="first"/>
      <w:pgSz w:h="16839" w:w="11907"/>
      <w:pgMar w:bottom="567" w:top="567" w:left="567"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MT"/>
  <w:font w:name="Arial-BoldMT"/>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Safeguarding and Welfare Requirement: Child Protection</w:t>
    </w:r>
    <w:r w:rsidDel="00000000" w:rsidR="00000000" w:rsidRPr="00000000">
      <w:rPr>
        <w:rtl w:val="0"/>
      </w:rPr>
    </w:r>
  </w:p>
  <w:p w:rsidR="00000000" w:rsidDel="00000000" w:rsidP="00000000" w:rsidRDefault="00000000" w:rsidRPr="00000000" w14:paraId="00000051">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Providers must have and implement a policy, and procedures, to safeguard children.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BoldMT" w:cs="Arial-BoldMT" w:eastAsia="Arial-BoldMT" w:hAnsi="Arial-BoldMT"/>
        <w:b w:val="1"/>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20" w:hanging="360"/>
      </w:pPr>
      <w:rPr>
        <w:rFonts w:ascii="Arial-BoldMT" w:cs="Arial-BoldMT" w:eastAsia="Arial-BoldMT" w:hAnsi="Arial-BoldMT"/>
        <w:b w:val="1"/>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0"/>
      <w:numFmt w:val="bullet"/>
      <w:lvlText w:val="-"/>
      <w:lvlJc w:val="left"/>
      <w:pPr>
        <w:ind w:left="720" w:hanging="360"/>
      </w:pPr>
      <w:rPr>
        <w:rFonts w:ascii="Arial-BoldMT" w:cs="Arial-BoldMT" w:eastAsia="Arial-BoldMT" w:hAnsi="Arial-BoldMT"/>
        <w:b w:val="1"/>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Heading3">
    <w:name w:val="Heading 3"/>
    <w:basedOn w:val="Normal"/>
    <w:next w:val="Heading3"/>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2"/>
    </w:pPr>
    <w:rPr>
      <w:rFonts w:ascii="Times New Roman" w:eastAsia="Times New Roman" w:hAnsi="Times New Roman"/>
      <w:b w:val="1"/>
      <w:bCs w:val="1"/>
      <w:w w:val="100"/>
      <w:position w:val="-1"/>
      <w:sz w:val="27"/>
      <w:szCs w:val="27"/>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0" w:line="240" w:lineRule="auto"/>
      <w:ind w:left="720"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eading3Char">
    <w:name w:val="Heading 3 Char"/>
    <w:next w:val="Heading3Char"/>
    <w:autoRedefine w:val="0"/>
    <w:hidden w:val="0"/>
    <w:qFormat w:val="0"/>
    <w:rPr>
      <w:rFonts w:ascii="Times New Roman" w:cs="Times New Roman" w:eastAsia="Times New Roman" w:hAnsi="Times New Roman"/>
      <w:b w:val="1"/>
      <w:bCs w:val="1"/>
      <w:w w:val="100"/>
      <w:position w:val="-1"/>
      <w:sz w:val="27"/>
      <w:szCs w:val="27"/>
      <w:effect w:val="none"/>
      <w:vertAlign w:val="baseline"/>
      <w:cs w:val="0"/>
      <w:em w:val="none"/>
      <w:lang w:eastAsia="en-GB" w:val="en-GB"/>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paragraph" w:styleId="Header">
    <w:name w:val="Header"/>
    <w:basedOn w:val="Normal"/>
    <w:next w:val="Head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rPr>
  </w:style>
  <w:style w:type="paragraph" w:styleId="Footer">
    <w:name w:val="Footer"/>
    <w:basedOn w:val="Normal"/>
    <w:next w:val="Foot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1.png"/><Relationship Id="rId7" Type="http://schemas.openxmlformats.org/officeDocument/2006/relationships/header" Target="header1.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2013-06-26T15:15:00Z</dcterms:created>
  <dc:creator>Bridget Allison</dc:creator>
</cp:coreProperties>
</file>